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D24A" w14:textId="0C38D361" w:rsidR="006A46A6" w:rsidRDefault="006947AA" w:rsidP="006A46A6">
      <w:pPr>
        <w:jc w:val="center"/>
        <w:rPr>
          <w:b/>
          <w:bCs/>
          <w:sz w:val="24"/>
          <w:szCs w:val="24"/>
        </w:rPr>
      </w:pPr>
      <w:r w:rsidRPr="006947AA">
        <w:rPr>
          <w:b/>
          <w:bCs/>
          <w:sz w:val="32"/>
          <w:szCs w:val="32"/>
        </w:rPr>
        <w:t>KONTAKTNÍ OSOBA/OPATROVNÍK UŽIVATELE</w:t>
      </w:r>
    </w:p>
    <w:p w14:paraId="55D9E494" w14:textId="420819C8" w:rsidR="006947AA" w:rsidRDefault="006947AA" w:rsidP="0055420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SOUHLAS SE ZPRACOVÁNÍM OSOBNÍCH ÚDAJŮ</w:t>
      </w:r>
    </w:p>
    <w:p w14:paraId="0DD09E25" w14:textId="50E46646" w:rsidR="006947AA" w:rsidRDefault="006947AA" w:rsidP="0055420C">
      <w:pPr>
        <w:pBdr>
          <w:top w:val="single" w:sz="4" w:space="1" w:color="auto"/>
          <w:left w:val="single" w:sz="4" w:space="1" w:color="auto"/>
          <w:bottom w:val="single" w:sz="4" w:space="13" w:color="auto"/>
          <w:right w:val="single" w:sz="4" w:space="4" w:color="auto"/>
        </w:pBdr>
        <w:spacing w:before="360"/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a příjmení uživatele</w:t>
      </w:r>
      <w:r w:rsidR="008D17E5">
        <w:rPr>
          <w:b/>
          <w:bCs/>
          <w:sz w:val="24"/>
          <w:szCs w:val="24"/>
        </w:rPr>
        <w:t>:</w:t>
      </w:r>
    </w:p>
    <w:tbl>
      <w:tblPr>
        <w:tblW w:w="10065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4"/>
        <w:gridCol w:w="7361"/>
      </w:tblGrid>
      <w:tr w:rsidR="008D17E5" w:rsidRPr="008D17E5" w14:paraId="65209086" w14:textId="77777777" w:rsidTr="002A3F80">
        <w:trPr>
          <w:trHeight w:val="969"/>
        </w:trPr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FA632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  <w:r w:rsidRPr="008D17E5">
              <w:rPr>
                <w:b/>
                <w:bCs/>
                <w:sz w:val="24"/>
                <w:szCs w:val="24"/>
              </w:rPr>
              <w:t xml:space="preserve">Jméno a příjmení </w:t>
            </w:r>
            <w:r>
              <w:rPr>
                <w:b/>
                <w:bCs/>
                <w:sz w:val="24"/>
                <w:szCs w:val="24"/>
              </w:rPr>
              <w:t>kontaktní osoby/opatrovníka</w:t>
            </w:r>
            <w:r w:rsidRPr="008D17E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77AD8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17E5" w:rsidRPr="008D17E5" w14:paraId="00B8A7FA" w14:textId="77777777" w:rsidTr="002A3F80"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55FA3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Bydliště/sídlo</w:t>
            </w:r>
            <w:r w:rsidRPr="008D17E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2CCD4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17E5" w:rsidRPr="008D17E5" w14:paraId="3326123F" w14:textId="77777777" w:rsidTr="002A3F80"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0D5D2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Telefon/e-mail</w:t>
            </w:r>
            <w:r w:rsidRPr="008D17E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7B560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17E5" w:rsidRPr="008D17E5" w14:paraId="2BEB69A0" w14:textId="77777777" w:rsidTr="002A3F80"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6C3CA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Vztah k </w:t>
            </w:r>
            <w:r w:rsidR="007F2A7C">
              <w:rPr>
                <w:b/>
                <w:bCs/>
                <w:sz w:val="24"/>
                <w:szCs w:val="24"/>
              </w:rPr>
              <w:t>uživateli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21278" w14:textId="77777777" w:rsidR="008D17E5" w:rsidRPr="008D17E5" w:rsidRDefault="008D17E5" w:rsidP="008D17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B538F08" w14:textId="139DDFE5" w:rsidR="00232537" w:rsidRPr="000F4FEA" w:rsidRDefault="001665E6" w:rsidP="00D24459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ZPRACOVÁNÍ OSOBNÍCH ÚDAJŮ</w:t>
      </w:r>
      <w:r w:rsidR="00232537">
        <w:rPr>
          <w:b/>
          <w:bCs/>
          <w:sz w:val="24"/>
          <w:szCs w:val="24"/>
        </w:rPr>
        <w:t>:</w:t>
      </w:r>
    </w:p>
    <w:p w14:paraId="1FA2D63D" w14:textId="1F775497" w:rsidR="006947AA" w:rsidRPr="00725FE7" w:rsidRDefault="00725FE7" w:rsidP="000F4FEA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Pečovatelská služba </w:t>
      </w:r>
      <w:r w:rsidR="004D069A">
        <w:rPr>
          <w:sz w:val="24"/>
          <w:szCs w:val="24"/>
        </w:rPr>
        <w:t>MRAVENEC</w:t>
      </w:r>
      <w:r>
        <w:rPr>
          <w:sz w:val="24"/>
          <w:szCs w:val="24"/>
        </w:rPr>
        <w:t xml:space="preserve"> zpracovává osobní údaje </w:t>
      </w:r>
      <w:r w:rsidR="004C76D4">
        <w:rPr>
          <w:sz w:val="24"/>
          <w:szCs w:val="24"/>
        </w:rPr>
        <w:t xml:space="preserve">v </w:t>
      </w:r>
      <w:r w:rsidR="004C76D4" w:rsidRPr="00F46F51">
        <w:t>souladu</w:t>
      </w:r>
      <w:r w:rsidRPr="00F46F51">
        <w:t xml:space="preserve"> s Nařízením Evropského parlamentu a Rady (EU) 2016/679 o ochraně fyzických osob v souvislosti se zpracováním osobních údajů a o volném pohybu těchto údajů</w:t>
      </w:r>
      <w:r w:rsidR="00FB1328">
        <w:t>,</w:t>
      </w:r>
      <w:r w:rsidRPr="00F46F51">
        <w:t xml:space="preserve"> a dále vnitrostátním platným předpisem zákonem č.</w:t>
      </w:r>
      <w:r w:rsidR="004C76D4">
        <w:t> </w:t>
      </w:r>
      <w:r w:rsidRPr="00F46F51">
        <w:t xml:space="preserve">110/2019 Sb., a zákonem č. 111/2019 Sb., o ochraně osobních </w:t>
      </w:r>
      <w:r>
        <w:t xml:space="preserve">údajů </w:t>
      </w:r>
      <w:r w:rsidRPr="00C03D7F">
        <w:t>(GDPR)</w:t>
      </w:r>
      <w:r>
        <w:t>.</w:t>
      </w:r>
    </w:p>
    <w:p w14:paraId="4501A735" w14:textId="71328780" w:rsidR="008D17E5" w:rsidRPr="000F4FEA" w:rsidRDefault="00725FE7" w:rsidP="006947AA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t xml:space="preserve">Pečovatelská služba </w:t>
      </w:r>
      <w:r w:rsidR="004D069A">
        <w:t xml:space="preserve">MRAVENEC </w:t>
      </w:r>
      <w:r>
        <w:t xml:space="preserve">zpracovává a shromažďuje osobní údaje pouze pro účely stanovené zákonem č. 108/2006 Sb., o sociálních službách, ve znění </w:t>
      </w:r>
      <w:proofErr w:type="spellStart"/>
      <w:r>
        <w:t>p.p</w:t>
      </w:r>
      <w:proofErr w:type="spellEnd"/>
      <w:r>
        <w:t xml:space="preserve">. Osobní údaje se zpracovávají po dobu poskytování sociální služby, </w:t>
      </w:r>
      <w:r w:rsidR="00FB1328">
        <w:t xml:space="preserve">tedy </w:t>
      </w:r>
      <w:r>
        <w:t xml:space="preserve">po dobu </w:t>
      </w:r>
      <w:r w:rsidR="004C76D4">
        <w:t>platnosti uzavřené</w:t>
      </w:r>
      <w:r>
        <w:t xml:space="preserve"> smlouvy. Po</w:t>
      </w:r>
      <w:r w:rsidR="000F4FEA">
        <w:t xml:space="preserve"> jejím ukončení</w:t>
      </w:r>
      <w:r w:rsidR="00994692">
        <w:t xml:space="preserve"> </w:t>
      </w:r>
      <w:r>
        <w:t>jsou trvale vyřazeny</w:t>
      </w:r>
      <w:r w:rsidR="000F4FEA">
        <w:t xml:space="preserve"> z dalšího zpracování, a to v souladu s platným Spisovým a skartačním řádem.</w:t>
      </w:r>
    </w:p>
    <w:p w14:paraId="6B78718F" w14:textId="77777777" w:rsidR="000F4FEA" w:rsidRPr="000F4FEA" w:rsidRDefault="000F4FEA" w:rsidP="000F4FEA">
      <w:pPr>
        <w:jc w:val="both"/>
        <w:rPr>
          <w:sz w:val="24"/>
          <w:szCs w:val="24"/>
        </w:rPr>
      </w:pPr>
      <w:r w:rsidRPr="000F4FEA">
        <w:rPr>
          <w:sz w:val="24"/>
          <w:szCs w:val="24"/>
        </w:rPr>
        <w:t>S</w:t>
      </w:r>
      <w:r>
        <w:rPr>
          <w:sz w:val="24"/>
          <w:szCs w:val="24"/>
        </w:rPr>
        <w:t xml:space="preserve">vým podpisem uděluji souhlas Pečovatelské službě </w:t>
      </w:r>
      <w:r w:rsidR="004D069A">
        <w:rPr>
          <w:sz w:val="24"/>
          <w:szCs w:val="24"/>
        </w:rPr>
        <w:t>MRAVENEC</w:t>
      </w:r>
      <w:r>
        <w:rPr>
          <w:sz w:val="24"/>
          <w:szCs w:val="24"/>
        </w:rPr>
        <w:t xml:space="preserve"> ke shromažďování a uchovávání výše uvedených osobních údajů týkajících se mé osoby, a to v zájmu a na přání uživatele sociální služby, za účelem kontaktování mé osoby, a to výhradně v souvislosti s poskytováním sociální služby uvedenému uživateli. Současně beru na vědomí, že svůj souhlas mohu kdykoli odvolat.</w:t>
      </w:r>
    </w:p>
    <w:tbl>
      <w:tblPr>
        <w:tblStyle w:val="Mkatabulky"/>
        <w:tblpPr w:leftFromText="141" w:rightFromText="141" w:vertAnchor="text" w:horzAnchor="margin" w:tblpXSpec="right" w:tblpY="79"/>
        <w:tblW w:w="0" w:type="auto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479"/>
      </w:tblGrid>
      <w:tr w:rsidR="007F2A7C" w14:paraId="2ADE6745" w14:textId="77777777" w:rsidTr="0055420C">
        <w:trPr>
          <w:trHeight w:val="850"/>
        </w:trPr>
        <w:tc>
          <w:tcPr>
            <w:tcW w:w="4479" w:type="dxa"/>
            <w:vAlign w:val="bottom"/>
          </w:tcPr>
          <w:p w14:paraId="06A96042" w14:textId="2CD10963" w:rsidR="007F2A7C" w:rsidRDefault="007F2A7C" w:rsidP="00480DB5">
            <w:pPr>
              <w:rPr>
                <w:b/>
                <w:bCs/>
                <w:sz w:val="24"/>
                <w:szCs w:val="24"/>
              </w:rPr>
            </w:pPr>
            <w:bookmarkStart w:id="0" w:name="_Hlk63252118"/>
            <w:r>
              <w:rPr>
                <w:b/>
                <w:bCs/>
                <w:sz w:val="24"/>
                <w:szCs w:val="24"/>
              </w:rPr>
              <w:t>podpis kontaktní osoby/opatrovníka</w:t>
            </w:r>
          </w:p>
        </w:tc>
      </w:tr>
    </w:tbl>
    <w:bookmarkEnd w:id="0"/>
    <w:p w14:paraId="14D3A292" w14:textId="77777777" w:rsidR="00AA5446" w:rsidRDefault="00C32937" w:rsidP="00021EEC">
      <w:pPr>
        <w:spacing w:before="600" w:after="240"/>
        <w:rPr>
          <w:sz w:val="24"/>
          <w:szCs w:val="24"/>
        </w:rPr>
      </w:pPr>
      <w:r>
        <w:rPr>
          <w:sz w:val="24"/>
          <w:szCs w:val="24"/>
        </w:rPr>
        <w:t>V Chebu dne:</w:t>
      </w:r>
    </w:p>
    <w:p w14:paraId="16108512" w14:textId="724EE1E7" w:rsidR="007F2A7C" w:rsidRDefault="000F4FEA" w:rsidP="00021EEC">
      <w:pPr>
        <w:spacing w:before="360"/>
        <w:jc w:val="both"/>
        <w:rPr>
          <w:b/>
          <w:bCs/>
          <w:sz w:val="24"/>
          <w:szCs w:val="24"/>
        </w:rPr>
      </w:pPr>
      <w:r w:rsidRPr="000F4FEA">
        <w:rPr>
          <w:sz w:val="24"/>
          <w:szCs w:val="24"/>
        </w:rPr>
        <w:t>Sou</w:t>
      </w:r>
      <w:r>
        <w:rPr>
          <w:sz w:val="24"/>
          <w:szCs w:val="24"/>
        </w:rPr>
        <w:t>hlasím s poskytováním informací souvisejících</w:t>
      </w:r>
      <w:r w:rsidR="0089547E">
        <w:rPr>
          <w:sz w:val="24"/>
          <w:szCs w:val="24"/>
        </w:rPr>
        <w:t> </w:t>
      </w:r>
      <w:r>
        <w:rPr>
          <w:sz w:val="24"/>
          <w:szCs w:val="24"/>
        </w:rPr>
        <w:t>s poskytováním pečovatelské služby</w:t>
      </w:r>
      <w:r w:rsidR="00AA5446">
        <w:rPr>
          <w:sz w:val="24"/>
          <w:szCs w:val="24"/>
        </w:rPr>
        <w:t xml:space="preserve"> výše uvedené kontaktní osobě v případě potřeby a za účelem řešení mimořádných a krizových situací.</w:t>
      </w:r>
    </w:p>
    <w:tbl>
      <w:tblPr>
        <w:tblStyle w:val="Mkatabulky"/>
        <w:tblpPr w:leftFromText="141" w:rightFromText="141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4479"/>
      </w:tblGrid>
      <w:tr w:rsidR="007F2A7C" w14:paraId="7B99479A" w14:textId="77777777" w:rsidTr="0055420C">
        <w:trPr>
          <w:trHeight w:val="850"/>
        </w:trPr>
        <w:tc>
          <w:tcPr>
            <w:tcW w:w="4479" w:type="dxa"/>
            <w:vAlign w:val="bottom"/>
          </w:tcPr>
          <w:p w14:paraId="12CDC8B3" w14:textId="1C0845D8" w:rsidR="007F2A7C" w:rsidRDefault="007F2A7C" w:rsidP="00562F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 uživatele služby</w:t>
            </w:r>
          </w:p>
        </w:tc>
      </w:tr>
    </w:tbl>
    <w:p w14:paraId="1DB2BFEB" w14:textId="77777777" w:rsidR="002A3F80" w:rsidRPr="002A3F80" w:rsidRDefault="002A3F80" w:rsidP="00021EEC">
      <w:pPr>
        <w:spacing w:before="600"/>
        <w:rPr>
          <w:sz w:val="24"/>
          <w:szCs w:val="24"/>
        </w:rPr>
      </w:pPr>
    </w:p>
    <w:sectPr w:rsidR="002A3F80" w:rsidRPr="002A3F80" w:rsidSect="00AA5446">
      <w:headerReference w:type="default" r:id="rId7"/>
      <w:footerReference w:type="default" r:id="rId8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9334" w14:textId="77777777" w:rsidR="002C3608" w:rsidRDefault="002C3608" w:rsidP="006947AA">
      <w:pPr>
        <w:spacing w:after="0" w:line="240" w:lineRule="auto"/>
      </w:pPr>
      <w:r>
        <w:separator/>
      </w:r>
    </w:p>
  </w:endnote>
  <w:endnote w:type="continuationSeparator" w:id="0">
    <w:p w14:paraId="771316CE" w14:textId="77777777" w:rsidR="002C3608" w:rsidRDefault="002C3608" w:rsidP="006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F1A0" w14:textId="77777777" w:rsidR="004C76D4" w:rsidRPr="00552E52" w:rsidRDefault="004C76D4" w:rsidP="004C76D4">
    <w:pPr>
      <w:pStyle w:val="Zpat"/>
      <w:spacing w:before="240"/>
      <w:jc w:val="center"/>
      <w:rPr>
        <w:rFonts w:ascii="Calibri" w:hAnsi="Calibri"/>
        <w:sz w:val="18"/>
        <w:szCs w:val="18"/>
      </w:rPr>
    </w:pPr>
    <w:r w:rsidRPr="00552E52">
      <w:rPr>
        <w:rFonts w:ascii="Calibri" w:hAnsi="Calibri"/>
        <w:sz w:val="18"/>
        <w:szCs w:val="18"/>
      </w:rPr>
      <w:t>Centrum MRAVENEC s.r.o.</w:t>
    </w:r>
  </w:p>
  <w:p w14:paraId="76168573" w14:textId="77777777" w:rsidR="004C76D4" w:rsidRPr="00552E52" w:rsidRDefault="004C76D4" w:rsidP="004C76D4">
    <w:pPr>
      <w:spacing w:after="0"/>
      <w:jc w:val="center"/>
      <w:rPr>
        <w:rFonts w:ascii="Calibri" w:hAnsi="Calibri"/>
        <w:noProof/>
        <w:sz w:val="18"/>
        <w:szCs w:val="18"/>
        <w:lang w:eastAsia="cs-CZ"/>
      </w:rPr>
    </w:pPr>
    <w:r w:rsidRPr="00552E52">
      <w:rPr>
        <w:rFonts w:ascii="Calibri" w:hAnsi="Calibri"/>
        <w:noProof/>
        <w:sz w:val="18"/>
        <w:szCs w:val="18"/>
        <w:lang w:eastAsia="cs-CZ"/>
      </w:rPr>
      <w:t xml:space="preserve">Sídlo: K Lesu 401, 252 67 Tuchoměřice, </w:t>
    </w:r>
    <w:r>
      <w:rPr>
        <w:rFonts w:ascii="Calibri" w:eastAsia="Times New Roman" w:hAnsi="Calibri"/>
        <w:color w:val="000000"/>
        <w:sz w:val="18"/>
        <w:szCs w:val="18"/>
        <w:lang w:eastAsia="cs-CZ"/>
      </w:rPr>
      <w:t>telefon</w:t>
    </w:r>
    <w:r w:rsidRPr="00552E52">
      <w:rPr>
        <w:rFonts w:ascii="Calibri" w:hAnsi="Calibri"/>
        <w:noProof/>
        <w:sz w:val="18"/>
        <w:szCs w:val="18"/>
        <w:lang w:eastAsia="cs-CZ"/>
      </w:rPr>
      <w:t xml:space="preserve"> +420 602 386 190, </w:t>
    </w:r>
    <w:hyperlink r:id="rId1" w:history="1">
      <w:r w:rsidRPr="00552E52">
        <w:rPr>
          <w:rStyle w:val="Hypertextovodkaz"/>
          <w:rFonts w:ascii="Calibri" w:hAnsi="Calibri" w:cs="Calibri"/>
          <w:noProof/>
          <w:color w:val="000000"/>
          <w:sz w:val="18"/>
          <w:szCs w:val="18"/>
          <w:lang w:eastAsia="cs-CZ"/>
        </w:rPr>
        <w:t>www.mravenec-sro.cz</w:t>
      </w:r>
    </w:hyperlink>
  </w:p>
  <w:p w14:paraId="7C01E11B" w14:textId="16AF6748" w:rsidR="006A46A6" w:rsidRPr="00021EEC" w:rsidRDefault="004C76D4" w:rsidP="00021EEC">
    <w:pPr>
      <w:jc w:val="center"/>
      <w:rPr>
        <w:rFonts w:ascii="Calibri" w:hAnsi="Calibri"/>
        <w:noProof/>
        <w:sz w:val="18"/>
        <w:szCs w:val="18"/>
        <w:lang w:eastAsia="cs-CZ"/>
      </w:rPr>
    </w:pPr>
    <w:r w:rsidRPr="00552E52">
      <w:rPr>
        <w:rFonts w:ascii="Calibri" w:hAnsi="Calibri"/>
        <w:noProof/>
        <w:sz w:val="18"/>
        <w:szCs w:val="18"/>
        <w:lang w:eastAsia="cs-CZ"/>
      </w:rPr>
      <w:t>Místo poskytování služby: Dragounská 2040/39, 350 02 CHEB, číslo účtu: 385 527 2339/0800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47BD" w14:textId="77777777" w:rsidR="002C3608" w:rsidRDefault="002C3608" w:rsidP="006947AA">
      <w:pPr>
        <w:spacing w:after="0" w:line="240" w:lineRule="auto"/>
      </w:pPr>
      <w:r>
        <w:separator/>
      </w:r>
    </w:p>
  </w:footnote>
  <w:footnote w:type="continuationSeparator" w:id="0">
    <w:p w14:paraId="7A188B5A" w14:textId="77777777" w:rsidR="002C3608" w:rsidRDefault="002C3608" w:rsidP="006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D723" w14:textId="1573AAA3" w:rsidR="006947AA" w:rsidRDefault="00511DDA" w:rsidP="002A3F80">
    <w:pPr>
      <w:pStyle w:val="Zhlav"/>
      <w:jc w:val="center"/>
    </w:pPr>
    <w:r>
      <w:rPr>
        <w:noProof/>
      </w:rPr>
      <w:drawing>
        <wp:inline distT="0" distB="0" distL="0" distR="0" wp14:anchorId="1165DFC6" wp14:editId="0C465705">
          <wp:extent cx="781050" cy="438150"/>
          <wp:effectExtent l="0" t="0" r="0" b="0"/>
          <wp:docPr id="2" name="Obrázek 1" descr="Logo_Mravenec_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ravenec_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016"/>
    <w:multiLevelType w:val="hybridMultilevel"/>
    <w:tmpl w:val="7DA258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B72"/>
    <w:multiLevelType w:val="hybridMultilevel"/>
    <w:tmpl w:val="C2966A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0908">
    <w:abstractNumId w:val="0"/>
  </w:num>
  <w:num w:numId="2" w16cid:durableId="124198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821"/>
    <w:rsid w:val="00021EEC"/>
    <w:rsid w:val="000F4FEA"/>
    <w:rsid w:val="001665E6"/>
    <w:rsid w:val="001735D4"/>
    <w:rsid w:val="00232101"/>
    <w:rsid w:val="00232537"/>
    <w:rsid w:val="002A0D43"/>
    <w:rsid w:val="002A3F80"/>
    <w:rsid w:val="002C1BAC"/>
    <w:rsid w:val="002C3608"/>
    <w:rsid w:val="003F104E"/>
    <w:rsid w:val="0045689F"/>
    <w:rsid w:val="00480DB5"/>
    <w:rsid w:val="004962F2"/>
    <w:rsid w:val="004C76D4"/>
    <w:rsid w:val="004D069A"/>
    <w:rsid w:val="004F1972"/>
    <w:rsid w:val="00511DDA"/>
    <w:rsid w:val="00537344"/>
    <w:rsid w:val="005375C8"/>
    <w:rsid w:val="0055420C"/>
    <w:rsid w:val="005F0B53"/>
    <w:rsid w:val="00605676"/>
    <w:rsid w:val="00632DEC"/>
    <w:rsid w:val="00682324"/>
    <w:rsid w:val="006947AA"/>
    <w:rsid w:val="006A46A6"/>
    <w:rsid w:val="00725FE7"/>
    <w:rsid w:val="007B4742"/>
    <w:rsid w:val="007F2A7C"/>
    <w:rsid w:val="00841567"/>
    <w:rsid w:val="008457F8"/>
    <w:rsid w:val="00875252"/>
    <w:rsid w:val="0089547E"/>
    <w:rsid w:val="008D17E5"/>
    <w:rsid w:val="00932798"/>
    <w:rsid w:val="00943D59"/>
    <w:rsid w:val="009710F4"/>
    <w:rsid w:val="00994692"/>
    <w:rsid w:val="00A50963"/>
    <w:rsid w:val="00A67821"/>
    <w:rsid w:val="00AA5446"/>
    <w:rsid w:val="00AF4B3A"/>
    <w:rsid w:val="00B04027"/>
    <w:rsid w:val="00C32937"/>
    <w:rsid w:val="00C433D8"/>
    <w:rsid w:val="00C66E5A"/>
    <w:rsid w:val="00CB3173"/>
    <w:rsid w:val="00D24459"/>
    <w:rsid w:val="00DB1703"/>
    <w:rsid w:val="00E06202"/>
    <w:rsid w:val="00E76841"/>
    <w:rsid w:val="00FA3FB4"/>
    <w:rsid w:val="00FB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5E5F"/>
  <w15:docId w15:val="{F6326EBB-135C-4516-B31A-3178519C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F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97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7AA"/>
  </w:style>
  <w:style w:type="paragraph" w:styleId="Zpat">
    <w:name w:val="footer"/>
    <w:basedOn w:val="Normln"/>
    <w:link w:val="ZpatChar"/>
    <w:uiPriority w:val="99"/>
    <w:unhideWhenUsed/>
    <w:rsid w:val="0069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7AA"/>
  </w:style>
  <w:style w:type="table" w:styleId="Mkatabulky">
    <w:name w:val="Table Grid"/>
    <w:basedOn w:val="Normlntabulka"/>
    <w:uiPriority w:val="39"/>
    <w:rsid w:val="007F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5FE7"/>
    <w:pPr>
      <w:ind w:left="720"/>
      <w:contextualSpacing/>
    </w:pPr>
  </w:style>
  <w:style w:type="character" w:styleId="Hypertextovodkaz">
    <w:name w:val="Hyperlink"/>
    <w:rsid w:val="004C76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avenec-s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Kateřina Augustová</cp:lastModifiedBy>
  <cp:revision>24</cp:revision>
  <cp:lastPrinted>2022-06-24T13:35:00Z</cp:lastPrinted>
  <dcterms:created xsi:type="dcterms:W3CDTF">2021-02-03T12:12:00Z</dcterms:created>
  <dcterms:modified xsi:type="dcterms:W3CDTF">2022-07-15T14:23:00Z</dcterms:modified>
</cp:coreProperties>
</file>